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680" w:rsidRDefault="003B2680" w:rsidP="00765AC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БПОУ «Седельниковский агропромышленный техникум»</w:t>
      </w: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«……..»</w:t>
      </w: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Выполнил:</w:t>
      </w:r>
    </w:p>
    <w:p w:rsidR="003B2680" w:rsidRDefault="003B2680" w:rsidP="003B2680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13 группы по специальности  39.02.01 «Социальная работа»</w:t>
      </w:r>
    </w:p>
    <w:p w:rsidR="003B2680" w:rsidRDefault="003B2680" w:rsidP="003B2680">
      <w:pPr>
        <w:spacing w:after="0" w:line="360" w:lineRule="auto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3B2680" w:rsidRDefault="003B2680" w:rsidP="003B2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Руководитель проекта:</w:t>
      </w:r>
    </w:p>
    <w:p w:rsidR="003B2680" w:rsidRDefault="003B2680" w:rsidP="003B26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ФИО</w:t>
      </w:r>
    </w:p>
    <w:p w:rsidR="003B2680" w:rsidRDefault="003B2680" w:rsidP="003B2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2023</w:t>
      </w:r>
    </w:p>
    <w:p w:rsidR="003B2680" w:rsidRDefault="003B2680" w:rsidP="003B26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9"/>
        <w:tblW w:w="8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079"/>
        <w:gridCol w:w="567"/>
      </w:tblGrid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основы написания проекта ……………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1.1……………………………………………………………………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1.2……………………………………………………………………..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1.3……………………………………………………………………..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2. Практические основы написания проекта ………………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2.1……………………………………………………………………..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2.2……………………………………………………………………..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2.3…………………………………………………………………….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…………………………………………………………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источников………………………………..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5406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…………………………………………………………</w:t>
            </w: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DE8" w:rsidTr="00212DE8">
        <w:tc>
          <w:tcPr>
            <w:tcW w:w="8079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2DE8" w:rsidRDefault="00212DE8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03415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B2680" w:rsidRPr="00FA0595" w:rsidRDefault="003B2680" w:rsidP="003B268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595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ПРОЕКТА</w:t>
      </w:r>
    </w:p>
    <w:p w:rsidR="003B2680" w:rsidRPr="00760BAE" w:rsidRDefault="003B2680" w:rsidP="003B2680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 «………………………………………</w:t>
      </w:r>
      <w:r w:rsidRPr="00760BAE">
        <w:rPr>
          <w:rFonts w:ascii="Times New Roman" w:hAnsi="Times New Roman" w:cs="Times New Roman"/>
          <w:sz w:val="28"/>
          <w:szCs w:val="28"/>
        </w:rPr>
        <w:t>»</w:t>
      </w:r>
    </w:p>
    <w:p w:rsidR="003B2680" w:rsidRDefault="003B2680" w:rsidP="003B2680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руководителя проекта – </w:t>
      </w:r>
    </w:p>
    <w:p w:rsidR="003B2680" w:rsidRDefault="003B2680" w:rsidP="003B2680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– </w:t>
      </w:r>
    </w:p>
    <w:p w:rsidR="00034150" w:rsidRDefault="003B2680" w:rsidP="003B2680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150">
        <w:rPr>
          <w:rFonts w:ascii="Times New Roman" w:hAnsi="Times New Roman" w:cs="Times New Roman"/>
          <w:sz w:val="28"/>
          <w:szCs w:val="28"/>
        </w:rPr>
        <w:t>Тип проекта –</w:t>
      </w:r>
      <w:r w:rsidR="00765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AC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65ACC">
        <w:rPr>
          <w:rFonts w:ascii="Times New Roman" w:hAnsi="Times New Roman" w:cs="Times New Roman"/>
          <w:sz w:val="28"/>
          <w:szCs w:val="28"/>
        </w:rPr>
        <w:t>. Приложение №1</w:t>
      </w:r>
    </w:p>
    <w:p w:rsidR="003B2680" w:rsidRPr="00034150" w:rsidRDefault="003B2680" w:rsidP="003B2680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150">
        <w:rPr>
          <w:rFonts w:ascii="Times New Roman" w:hAnsi="Times New Roman" w:cs="Times New Roman"/>
          <w:sz w:val="28"/>
          <w:szCs w:val="28"/>
        </w:rPr>
        <w:t xml:space="preserve">Заказчик проекта – </w:t>
      </w:r>
    </w:p>
    <w:p w:rsidR="003B2680" w:rsidRDefault="003B2680" w:rsidP="003B2680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341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родук</w:t>
      </w:r>
      <w:r w:rsidR="00034150">
        <w:rPr>
          <w:rFonts w:ascii="Times New Roman" w:hAnsi="Times New Roman" w:cs="Times New Roman"/>
          <w:sz w:val="28"/>
          <w:szCs w:val="28"/>
        </w:rPr>
        <w:t xml:space="preserve">т проекта – </w:t>
      </w:r>
      <w:proofErr w:type="gramStart"/>
      <w:r w:rsidR="00765AC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65ACC">
        <w:rPr>
          <w:rFonts w:ascii="Times New Roman" w:hAnsi="Times New Roman" w:cs="Times New Roman"/>
          <w:sz w:val="28"/>
          <w:szCs w:val="28"/>
        </w:rPr>
        <w:t>. Приложение №2</w:t>
      </w:r>
    </w:p>
    <w:p w:rsidR="003B2680" w:rsidRDefault="00034150" w:rsidP="003B2680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 – </w:t>
      </w:r>
      <w:r w:rsidR="00765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AC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65ACC">
        <w:rPr>
          <w:rFonts w:ascii="Times New Roman" w:hAnsi="Times New Roman" w:cs="Times New Roman"/>
          <w:sz w:val="28"/>
          <w:szCs w:val="28"/>
        </w:rPr>
        <w:t>. Приложение №3</w:t>
      </w:r>
    </w:p>
    <w:p w:rsidR="003B2680" w:rsidRDefault="00034150" w:rsidP="003B2680">
      <w:pPr>
        <w:pStyle w:val="a5"/>
        <w:numPr>
          <w:ilvl w:val="0"/>
          <w:numId w:val="10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проекта: </w:t>
      </w:r>
      <w:r w:rsidR="00765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65AC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65ACC">
        <w:rPr>
          <w:rFonts w:ascii="Times New Roman" w:hAnsi="Times New Roman" w:cs="Times New Roman"/>
          <w:sz w:val="28"/>
          <w:szCs w:val="28"/>
        </w:rPr>
        <w:t>. Приложение №4</w:t>
      </w:r>
    </w:p>
    <w:p w:rsidR="003B2680" w:rsidRDefault="00034150" w:rsidP="003B268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2680">
        <w:rPr>
          <w:rFonts w:ascii="Times New Roman" w:hAnsi="Times New Roman" w:cs="Times New Roman"/>
          <w:sz w:val="28"/>
          <w:szCs w:val="28"/>
        </w:rPr>
        <w:t>.1.</w:t>
      </w:r>
    </w:p>
    <w:p w:rsidR="003B2680" w:rsidRDefault="00034150" w:rsidP="003B268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2680">
        <w:rPr>
          <w:rFonts w:ascii="Times New Roman" w:hAnsi="Times New Roman" w:cs="Times New Roman"/>
          <w:sz w:val="28"/>
          <w:szCs w:val="28"/>
        </w:rPr>
        <w:t xml:space="preserve">.2. </w:t>
      </w:r>
    </w:p>
    <w:p w:rsidR="003B2680" w:rsidRDefault="00034150" w:rsidP="003B268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2680">
        <w:rPr>
          <w:rFonts w:ascii="Times New Roman" w:hAnsi="Times New Roman" w:cs="Times New Roman"/>
          <w:sz w:val="28"/>
          <w:szCs w:val="28"/>
        </w:rPr>
        <w:t xml:space="preserve">.3. </w:t>
      </w:r>
    </w:p>
    <w:p w:rsidR="003B2680" w:rsidRDefault="00034150" w:rsidP="003B268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2680">
        <w:rPr>
          <w:rFonts w:ascii="Times New Roman" w:hAnsi="Times New Roman" w:cs="Times New Roman"/>
          <w:sz w:val="28"/>
          <w:szCs w:val="28"/>
        </w:rPr>
        <w:t xml:space="preserve">.4. </w:t>
      </w:r>
    </w:p>
    <w:p w:rsidR="003B2680" w:rsidRDefault="00034150" w:rsidP="003B2680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2680">
        <w:rPr>
          <w:rFonts w:ascii="Times New Roman" w:hAnsi="Times New Roman" w:cs="Times New Roman"/>
          <w:sz w:val="28"/>
          <w:szCs w:val="28"/>
        </w:rPr>
        <w:t xml:space="preserve">.5. </w:t>
      </w: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025" w:rsidRDefault="00D07025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025" w:rsidRDefault="00D07025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680" w:rsidRPr="003E6239" w:rsidRDefault="003B2680" w:rsidP="003B26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239">
        <w:rPr>
          <w:rFonts w:ascii="Times New Roman" w:hAnsi="Times New Roman" w:cs="Times New Roman"/>
          <w:sz w:val="28"/>
          <w:szCs w:val="28"/>
        </w:rPr>
        <w:lastRenderedPageBreak/>
        <w:t xml:space="preserve">Введение </w:t>
      </w:r>
    </w:p>
    <w:p w:rsidR="003B2680" w:rsidRPr="003E6239" w:rsidRDefault="003B2680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 w:rsidRPr="003E6239">
        <w:rPr>
          <w:color w:val="000000"/>
          <w:sz w:val="28"/>
          <w:szCs w:val="28"/>
        </w:rPr>
        <w:t>Прописать примерно на один лист</w:t>
      </w:r>
    </w:p>
    <w:p w:rsidR="00D07025" w:rsidRDefault="00D07025" w:rsidP="00D0702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этом разделе дается краткая характеристика современного состояния проблемы, обосновывается актуальность выполняемой работы, ее практическое значение, формулируются цель и задачи, объем и предмет исследования, выдвигается гипотеза.</w:t>
      </w:r>
    </w:p>
    <w:p w:rsidR="00D07025" w:rsidRDefault="00D07025" w:rsidP="00D0702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Обоснование </w:t>
      </w:r>
      <w:r w:rsidRPr="00F164CD">
        <w:rPr>
          <w:b/>
          <w:color w:val="000000"/>
          <w:sz w:val="28"/>
          <w:szCs w:val="28"/>
        </w:rPr>
        <w:t>актуальности</w:t>
      </w:r>
      <w:r>
        <w:rPr>
          <w:color w:val="000000"/>
          <w:sz w:val="28"/>
          <w:szCs w:val="28"/>
        </w:rPr>
        <w:t xml:space="preserve"> выбранной темы должны быть немногословным и показывать своевременность и значимость темы, излагать суть проблемной ситуации, показать границу между знанием и незнанием о предмете исследования.</w:t>
      </w:r>
    </w:p>
    <w:p w:rsidR="00D07025" w:rsidRDefault="00F164CD" w:rsidP="00D0702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переходим к формулированию </w:t>
      </w:r>
      <w:r w:rsidRPr="00F164CD">
        <w:rPr>
          <w:b/>
          <w:color w:val="000000"/>
          <w:sz w:val="28"/>
          <w:szCs w:val="28"/>
        </w:rPr>
        <w:t>цели</w:t>
      </w:r>
      <w:r>
        <w:rPr>
          <w:b/>
          <w:color w:val="000000"/>
          <w:sz w:val="28"/>
          <w:szCs w:val="28"/>
        </w:rPr>
        <w:t xml:space="preserve"> </w:t>
      </w:r>
      <w:r w:rsidRPr="00F164CD">
        <w:rPr>
          <w:color w:val="000000"/>
          <w:sz w:val="28"/>
          <w:szCs w:val="28"/>
        </w:rPr>
        <w:t>работы и конкретных</w:t>
      </w:r>
      <w:r>
        <w:rPr>
          <w:b/>
          <w:color w:val="000000"/>
          <w:sz w:val="28"/>
          <w:szCs w:val="28"/>
        </w:rPr>
        <w:t xml:space="preserve"> задач</w:t>
      </w:r>
      <w:r>
        <w:rPr>
          <w:color w:val="000000"/>
          <w:sz w:val="28"/>
          <w:szCs w:val="28"/>
        </w:rPr>
        <w:t>, которые предстоит решить в соответствии с этой целью. Это обычно делается в форме перечисления (изучить..., описать…., установить….., выяснить и т.д.).</w:t>
      </w:r>
    </w:p>
    <w:p w:rsidR="00F164CD" w:rsidRDefault="00F164CD" w:rsidP="00C12568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одна; задач – несколько (оптимально 3-5). Цель</w:t>
      </w:r>
      <w:r w:rsidR="005B5B32">
        <w:rPr>
          <w:color w:val="000000"/>
          <w:sz w:val="28"/>
          <w:szCs w:val="28"/>
        </w:rPr>
        <w:t xml:space="preserve"> формулируется кратко, одним предложением и указывает общее направление проекта. </w:t>
      </w:r>
      <w:proofErr w:type="gramStart"/>
      <w:r w:rsidR="00C12568">
        <w:rPr>
          <w:color w:val="000000"/>
          <w:sz w:val="28"/>
          <w:szCs w:val="28"/>
        </w:rPr>
        <w:t>Цель звучит (написать…..составить….. сделать….. выяснить….доказать…. создать…разработать… и т.д.).</w:t>
      </w:r>
      <w:proofErr w:type="gramEnd"/>
      <w:r w:rsidR="00C12568">
        <w:rPr>
          <w:color w:val="000000"/>
          <w:sz w:val="28"/>
          <w:szCs w:val="28"/>
        </w:rPr>
        <w:t xml:space="preserve"> </w:t>
      </w:r>
      <w:r w:rsidR="005B5B32">
        <w:rPr>
          <w:color w:val="000000"/>
          <w:sz w:val="28"/>
          <w:szCs w:val="28"/>
        </w:rPr>
        <w:t xml:space="preserve">Цель должна быть связана с темой (соответствовать теме) и зачастую </w:t>
      </w:r>
      <w:proofErr w:type="gramStart"/>
      <w:r w:rsidR="005B5B32">
        <w:rPr>
          <w:color w:val="000000"/>
          <w:sz w:val="28"/>
          <w:szCs w:val="28"/>
        </w:rPr>
        <w:t>бывает</w:t>
      </w:r>
      <w:proofErr w:type="gramEnd"/>
      <w:r w:rsidR="005B5B32">
        <w:rPr>
          <w:color w:val="000000"/>
          <w:sz w:val="28"/>
          <w:szCs w:val="28"/>
        </w:rPr>
        <w:t xml:space="preserve"> созвучна с ней.</w:t>
      </w:r>
    </w:p>
    <w:p w:rsidR="005B5B32" w:rsidRDefault="005B5B32" w:rsidP="00D0702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задач направлена на достижение цели. Задачи уточняют цель. Формулировки задач должны соответствовать содержанию работы. Заголовки разделов рождаются, как правило, из формулировки задач.</w:t>
      </w:r>
    </w:p>
    <w:p w:rsidR="005B5B32" w:rsidRPr="005B5B32" w:rsidRDefault="005B5B32" w:rsidP="00D07025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исследовательском проекте, обязательным элементом </w:t>
      </w:r>
      <w:r w:rsidRPr="005B5B32">
        <w:rPr>
          <w:b/>
          <w:color w:val="000000"/>
          <w:sz w:val="28"/>
          <w:szCs w:val="28"/>
        </w:rPr>
        <w:t>введения</w:t>
      </w:r>
      <w:r>
        <w:rPr>
          <w:color w:val="000000"/>
          <w:sz w:val="28"/>
          <w:szCs w:val="28"/>
        </w:rPr>
        <w:t xml:space="preserve"> является формулировка </w:t>
      </w:r>
      <w:r>
        <w:rPr>
          <w:b/>
          <w:color w:val="000000"/>
          <w:sz w:val="28"/>
          <w:szCs w:val="28"/>
        </w:rPr>
        <w:t>объекта и предмета исследования</w:t>
      </w:r>
      <w:r>
        <w:rPr>
          <w:color w:val="000000"/>
          <w:sz w:val="28"/>
          <w:szCs w:val="28"/>
        </w:rPr>
        <w:t xml:space="preserve">. Объект – это процесс </w:t>
      </w:r>
      <w:r w:rsidR="00B53A79">
        <w:rPr>
          <w:color w:val="000000"/>
          <w:sz w:val="28"/>
          <w:szCs w:val="28"/>
        </w:rPr>
        <w:t xml:space="preserve">или явление, порождающее проблемную ситуацию и избранное для изучения. Предмет исследования находится в границах объекта, является частью. Предмет исследования определяет тему, </w:t>
      </w:r>
      <w:r w:rsidR="00206AC1">
        <w:rPr>
          <w:color w:val="000000"/>
          <w:sz w:val="28"/>
          <w:szCs w:val="28"/>
        </w:rPr>
        <w:t>которая обозначается на титульно</w:t>
      </w:r>
      <w:r w:rsidR="00B53A79">
        <w:rPr>
          <w:color w:val="000000"/>
          <w:sz w:val="28"/>
          <w:szCs w:val="28"/>
        </w:rPr>
        <w:t>м листе как название.</w:t>
      </w:r>
    </w:p>
    <w:p w:rsidR="00D07025" w:rsidRDefault="00D07025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</w:p>
    <w:p w:rsidR="003B2680" w:rsidRDefault="003B2680" w:rsidP="00206AC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000000"/>
          <w:sz w:val="28"/>
          <w:szCs w:val="28"/>
        </w:rPr>
      </w:pPr>
    </w:p>
    <w:p w:rsidR="003B2680" w:rsidRDefault="00212DE8" w:rsidP="003B268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</w:t>
      </w:r>
      <w:r w:rsidR="003B268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B2680" w:rsidRPr="000C26F2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Теоретические основы </w:t>
      </w:r>
      <w:proofErr w:type="gramStart"/>
      <w:r w:rsidR="00206AC1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индивидуального </w:t>
      </w:r>
      <w:r w:rsidR="003B2680" w:rsidRPr="000C26F2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proofErr w:type="gramEnd"/>
      <w:r w:rsidR="00206A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4EF6" w:rsidRDefault="00924EF6" w:rsidP="003B268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Pr="00206AC1" w:rsidRDefault="003B2680" w:rsidP="003B2680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6AC1">
        <w:rPr>
          <w:rFonts w:ascii="Times New Roman" w:hAnsi="Times New Roman" w:cs="Times New Roman"/>
          <w:b/>
          <w:color w:val="000000"/>
          <w:sz w:val="28"/>
          <w:szCs w:val="28"/>
        </w:rPr>
        <w:t>Прописывается 3, 4 параграфа,  объем теоретических основ не 10 стр.</w:t>
      </w:r>
    </w:p>
    <w:p w:rsidR="00206AC1" w:rsidRDefault="00206AC1" w:rsidP="00206AC1">
      <w:pPr>
        <w:pStyle w:val="a5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 автор должен показать теоретические знание исследуемой темы, а также умение работать с литературой: подбирать необходимые источники, проводить их анализ и сопоставления. В обзоре литературы нужно показать, что автор знаком с областью исследования по нескольким источникам и способен поставить перед собой исследовательскую задачу.</w:t>
      </w:r>
    </w:p>
    <w:p w:rsidR="00924EF6" w:rsidRDefault="00206AC1" w:rsidP="00924EF6">
      <w:pPr>
        <w:pStyle w:val="a5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В тексте допустимы рисунки и </w:t>
      </w:r>
      <w:r w:rsidR="00212DE8" w:rsidRPr="00924EF6">
        <w:rPr>
          <w:rFonts w:ascii="Times New Roman" w:hAnsi="Times New Roman" w:cs="Times New Roman"/>
          <w:color w:val="000000"/>
          <w:sz w:val="28"/>
          <w:szCs w:val="28"/>
        </w:rPr>
        <w:t>таблицы.</w:t>
      </w:r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 xml:space="preserve"> Пример </w:t>
      </w:r>
      <w:r w:rsidR="00924E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924EF6" w:rsidRPr="00924EF6">
        <w:rPr>
          <w:rFonts w:ascii="Times New Roman" w:hAnsi="Times New Roman" w:cs="Times New Roman"/>
          <w:color w:val="000000"/>
          <w:sz w:val="28"/>
          <w:szCs w:val="28"/>
        </w:rPr>
        <w:t>формления.</w:t>
      </w:r>
    </w:p>
    <w:p w:rsidR="00DC25CB" w:rsidRPr="00924EF6" w:rsidRDefault="00DC25CB" w:rsidP="00924EF6">
      <w:pPr>
        <w:pStyle w:val="a5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</w:t>
      </w:r>
    </w:p>
    <w:p w:rsidR="00924EF6" w:rsidRPr="00924EF6" w:rsidRDefault="00924EF6" w:rsidP="00DC25CB">
      <w:pPr>
        <w:pStyle w:val="a5"/>
        <w:ind w:left="0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1 –</w:t>
      </w:r>
      <w:r w:rsidR="00DC25CB">
        <w:rPr>
          <w:rFonts w:ascii="Times New Roman" w:hAnsi="Times New Roman" w:cs="Times New Roman"/>
          <w:color w:val="000000"/>
          <w:sz w:val="28"/>
          <w:szCs w:val="28"/>
        </w:rPr>
        <w:t xml:space="preserve"> Студенческая среда</w:t>
      </w:r>
    </w:p>
    <w:tbl>
      <w:tblPr>
        <w:tblStyle w:val="a9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24EF6" w:rsidTr="00924EF6"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EF6" w:rsidTr="00924EF6"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EF6" w:rsidTr="00924EF6"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8" w:type="dxa"/>
          </w:tcPr>
          <w:p w:rsidR="00924EF6" w:rsidRDefault="00924EF6" w:rsidP="00924EF6">
            <w:pPr>
              <w:pStyle w:val="a5"/>
              <w:ind w:left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4EF6" w:rsidRDefault="00924EF6" w:rsidP="00924EF6">
      <w:pPr>
        <w:pStyle w:val="a5"/>
        <w:ind w:left="0" w:firstLine="42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C25CB" w:rsidRDefault="00DC25CB" w:rsidP="00DC25CB">
      <w:pPr>
        <w:pStyle w:val="a5"/>
        <w:ind w:left="0" w:firstLine="42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</w:t>
      </w:r>
    </w:p>
    <w:p w:rsidR="00DC25CB" w:rsidRDefault="00DC25CB" w:rsidP="00DC25CB">
      <w:pPr>
        <w:pStyle w:val="a5"/>
        <w:ind w:left="0" w:firstLine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75050" cy="2019300"/>
            <wp:effectExtent l="19050" t="0" r="635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22" t="20170" r="29432" b="19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EF6" w:rsidRPr="00DC25CB" w:rsidRDefault="00DC25CB" w:rsidP="00DC25CB">
      <w:pPr>
        <w:pStyle w:val="a5"/>
        <w:ind w:left="0" w:firstLine="426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Рис.1.Кузов автомобиля</w:t>
      </w:r>
    </w:p>
    <w:p w:rsidR="00206AC1" w:rsidRDefault="00206AC1" w:rsidP="00206AC1">
      <w:pPr>
        <w:pStyle w:val="a5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конце раздела делается краткий вывод о степени изученности и перспективах дальнейших практических исследовании по данной проблеме.</w:t>
      </w:r>
    </w:p>
    <w:p w:rsidR="00924EF6" w:rsidRDefault="00924EF6" w:rsidP="00924E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924EF6" w:rsidP="00924E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 НОВАЯ  ГЛАВА ПИШЕТСЯ С НОВОГО ЛИСТА</w:t>
      </w:r>
    </w:p>
    <w:p w:rsidR="00924EF6" w:rsidRDefault="00924EF6" w:rsidP="00924E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F6" w:rsidRDefault="00924EF6" w:rsidP="00924E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F6" w:rsidRDefault="00924EF6" w:rsidP="00924E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F6" w:rsidRDefault="00924EF6" w:rsidP="00DC25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C25CB" w:rsidRDefault="00DC25CB" w:rsidP="00DC25C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12DE8" w:rsidRDefault="000075E6" w:rsidP="000075E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2. Практические основы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</w:p>
    <w:p w:rsidR="000075E6" w:rsidRDefault="000075E6" w:rsidP="000075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 раздел, в котором подробно излагаются и описываются методы проведенных исследований, полученные результаты, отписываются этапа работы, целевая аудитория, сроки реализации проект, материальное обеспечение  и т.д. При желании исполнитель проект может предложить свои  разделы практической главы.</w:t>
      </w:r>
    </w:p>
    <w:p w:rsidR="00206AC1" w:rsidRDefault="000075E6" w:rsidP="00206AC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 </w:t>
      </w:r>
      <w:r w:rsidR="00206AC1">
        <w:rPr>
          <w:color w:val="000000"/>
          <w:sz w:val="28"/>
          <w:szCs w:val="28"/>
        </w:rPr>
        <w:t xml:space="preserve">Целевой аудиторий проекта являются </w:t>
      </w:r>
    </w:p>
    <w:p w:rsidR="00206AC1" w:rsidRDefault="00206AC1" w:rsidP="00206AC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заказчики проекта: </w:t>
      </w:r>
    </w:p>
    <w:p w:rsidR="00206AC1" w:rsidRDefault="00206AC1" w:rsidP="00206AC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участник проекта: </w:t>
      </w:r>
    </w:p>
    <w:p w:rsidR="00206AC1" w:rsidRDefault="00206AC1" w:rsidP="00206AC1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пользователи проекта: </w:t>
      </w:r>
    </w:p>
    <w:tbl>
      <w:tblPr>
        <w:tblStyle w:val="a9"/>
        <w:tblW w:w="0" w:type="auto"/>
        <w:tblLook w:val="04A0"/>
      </w:tblPr>
      <w:tblGrid>
        <w:gridCol w:w="1101"/>
        <w:gridCol w:w="3118"/>
        <w:gridCol w:w="5352"/>
      </w:tblGrid>
      <w:tr w:rsidR="00206AC1" w:rsidTr="00982ACC">
        <w:tc>
          <w:tcPr>
            <w:tcW w:w="1101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5352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Интересы и функции </w:t>
            </w:r>
          </w:p>
        </w:tc>
      </w:tr>
      <w:tr w:rsidR="00206AC1" w:rsidTr="00982ACC">
        <w:tc>
          <w:tcPr>
            <w:tcW w:w="9571" w:type="dxa"/>
            <w:gridSpan w:val="3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Заказчики проекта</w:t>
            </w:r>
          </w:p>
        </w:tc>
      </w:tr>
      <w:tr w:rsidR="00206AC1" w:rsidTr="00982ACC">
        <w:tc>
          <w:tcPr>
            <w:tcW w:w="1101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06AC1" w:rsidTr="00982ACC">
        <w:tc>
          <w:tcPr>
            <w:tcW w:w="9571" w:type="dxa"/>
            <w:gridSpan w:val="3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 проекта</w:t>
            </w:r>
          </w:p>
        </w:tc>
      </w:tr>
      <w:tr w:rsidR="00206AC1" w:rsidTr="00982ACC">
        <w:tc>
          <w:tcPr>
            <w:tcW w:w="1101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206AC1" w:rsidTr="00982ACC">
        <w:tc>
          <w:tcPr>
            <w:tcW w:w="9571" w:type="dxa"/>
            <w:gridSpan w:val="3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Пользователи проекта</w:t>
            </w:r>
          </w:p>
        </w:tc>
      </w:tr>
      <w:tr w:rsidR="00206AC1" w:rsidTr="00982ACC">
        <w:tc>
          <w:tcPr>
            <w:tcW w:w="1101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352" w:type="dxa"/>
          </w:tcPr>
          <w:p w:rsidR="00206AC1" w:rsidRDefault="00206AC1" w:rsidP="00982ACC">
            <w:pPr>
              <w:pStyle w:val="a8"/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3B2680" w:rsidRPr="00C41822" w:rsidRDefault="003B2680" w:rsidP="003B26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3B2680" w:rsidP="003B268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075E6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6F2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Проектное решение </w:t>
      </w:r>
    </w:p>
    <w:tbl>
      <w:tblPr>
        <w:tblStyle w:val="a9"/>
        <w:tblW w:w="0" w:type="auto"/>
        <w:tblLayout w:type="fixed"/>
        <w:tblLook w:val="04A0"/>
      </w:tblPr>
      <w:tblGrid>
        <w:gridCol w:w="1668"/>
        <w:gridCol w:w="5811"/>
        <w:gridCol w:w="2092"/>
      </w:tblGrid>
      <w:tr w:rsidR="003B2680" w:rsidRPr="00FC68E6" w:rsidTr="003B2680">
        <w:tc>
          <w:tcPr>
            <w:tcW w:w="1668" w:type="dxa"/>
          </w:tcPr>
          <w:p w:rsidR="003B2680" w:rsidRPr="00FC68E6" w:rsidRDefault="003B2680" w:rsidP="003B2680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68E6">
              <w:rPr>
                <w:color w:val="000000"/>
                <w:sz w:val="28"/>
                <w:szCs w:val="28"/>
              </w:rPr>
              <w:t>Наименование этапа</w:t>
            </w:r>
          </w:p>
        </w:tc>
        <w:tc>
          <w:tcPr>
            <w:tcW w:w="5811" w:type="dxa"/>
          </w:tcPr>
          <w:p w:rsidR="003B2680" w:rsidRPr="00FC68E6" w:rsidRDefault="003B2680" w:rsidP="003B2680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68E6">
              <w:rPr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2092" w:type="dxa"/>
          </w:tcPr>
          <w:p w:rsidR="003B2680" w:rsidRPr="00FC68E6" w:rsidRDefault="003B2680" w:rsidP="003B2680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C68E6">
              <w:rPr>
                <w:color w:val="000000"/>
                <w:sz w:val="28"/>
                <w:szCs w:val="28"/>
              </w:rPr>
              <w:t>Сроки реализации</w:t>
            </w:r>
          </w:p>
        </w:tc>
      </w:tr>
      <w:tr w:rsidR="003B2680" w:rsidRPr="00FC68E6" w:rsidTr="003B2680">
        <w:tc>
          <w:tcPr>
            <w:tcW w:w="1668" w:type="dxa"/>
          </w:tcPr>
          <w:p w:rsidR="003B2680" w:rsidRPr="00FC68E6" w:rsidRDefault="003B2680" w:rsidP="003B2680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2680" w:rsidRPr="00516679" w:rsidRDefault="003B2680" w:rsidP="000075E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B2680" w:rsidRPr="00FC68E6" w:rsidRDefault="003B2680" w:rsidP="003B2680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2680" w:rsidRPr="00FC68E6" w:rsidTr="003B2680">
        <w:tc>
          <w:tcPr>
            <w:tcW w:w="1668" w:type="dxa"/>
          </w:tcPr>
          <w:p w:rsidR="003B2680" w:rsidRPr="00FC68E6" w:rsidRDefault="003B2680" w:rsidP="003B2680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2680" w:rsidRPr="00FC68E6" w:rsidRDefault="003B2680" w:rsidP="000075E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B2680" w:rsidRPr="00FC68E6" w:rsidRDefault="003B2680" w:rsidP="003B2680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B2680" w:rsidRPr="00FC68E6" w:rsidTr="003B2680">
        <w:tc>
          <w:tcPr>
            <w:tcW w:w="1668" w:type="dxa"/>
          </w:tcPr>
          <w:p w:rsidR="003B2680" w:rsidRPr="00FC68E6" w:rsidRDefault="003B2680" w:rsidP="003B2680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11" w:type="dxa"/>
          </w:tcPr>
          <w:p w:rsidR="003B2680" w:rsidRPr="00516679" w:rsidRDefault="003B2680" w:rsidP="000075E6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092" w:type="dxa"/>
          </w:tcPr>
          <w:p w:rsidR="003B2680" w:rsidRPr="00FC68E6" w:rsidRDefault="003B2680" w:rsidP="003B2680">
            <w:pPr>
              <w:pStyle w:val="a8"/>
              <w:spacing w:before="0" w:beforeAutospacing="0" w:after="0" w:afterAutospacing="0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B2680" w:rsidRDefault="003B2680" w:rsidP="003B26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3B2680" w:rsidP="003B26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75E6" w:rsidRDefault="000075E6" w:rsidP="003B26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75E6" w:rsidRDefault="000075E6" w:rsidP="003B26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075E6" w:rsidRPr="00C41822" w:rsidRDefault="000075E6" w:rsidP="003B26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Pr="000075E6" w:rsidRDefault="000075E6" w:rsidP="000075E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 w:rsidR="003B2680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B2680" w:rsidRPr="000C26F2">
        <w:rPr>
          <w:rFonts w:ascii="Times New Roman" w:hAnsi="Times New Roman" w:cs="Times New Roman"/>
          <w:color w:val="000000"/>
          <w:sz w:val="28"/>
          <w:szCs w:val="28"/>
        </w:rPr>
        <w:t>Календарный план – график реализации проекта</w:t>
      </w:r>
    </w:p>
    <w:tbl>
      <w:tblPr>
        <w:tblStyle w:val="a9"/>
        <w:tblW w:w="0" w:type="auto"/>
        <w:tblLook w:val="04A0"/>
      </w:tblPr>
      <w:tblGrid>
        <w:gridCol w:w="675"/>
        <w:gridCol w:w="3153"/>
        <w:gridCol w:w="1383"/>
        <w:gridCol w:w="1432"/>
        <w:gridCol w:w="1262"/>
        <w:gridCol w:w="1262"/>
      </w:tblGrid>
      <w:tr w:rsidR="003B2680" w:rsidRPr="00E61C29" w:rsidTr="003B2680">
        <w:tc>
          <w:tcPr>
            <w:tcW w:w="675" w:type="dxa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383" w:type="dxa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680" w:rsidRPr="00E61C29" w:rsidTr="000075E6">
        <w:tc>
          <w:tcPr>
            <w:tcW w:w="675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43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</w:tr>
      <w:tr w:rsidR="003B2680" w:rsidRPr="00E61C29" w:rsidTr="000075E6">
        <w:tc>
          <w:tcPr>
            <w:tcW w:w="675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43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</w:tr>
      <w:tr w:rsidR="003B2680" w:rsidRPr="00E61C29" w:rsidTr="000075E6">
        <w:tc>
          <w:tcPr>
            <w:tcW w:w="675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43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</w:tr>
      <w:tr w:rsidR="003B2680" w:rsidRPr="00E61C29" w:rsidTr="000075E6">
        <w:tc>
          <w:tcPr>
            <w:tcW w:w="675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43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</w:tr>
      <w:tr w:rsidR="003B2680" w:rsidRPr="00E61C29" w:rsidTr="000075E6">
        <w:tc>
          <w:tcPr>
            <w:tcW w:w="675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43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</w:tr>
      <w:tr w:rsidR="003B2680" w:rsidRPr="00E61C29" w:rsidTr="000075E6">
        <w:tc>
          <w:tcPr>
            <w:tcW w:w="675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43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</w:tr>
      <w:tr w:rsidR="003B2680" w:rsidRPr="00E61C29" w:rsidTr="000075E6">
        <w:tc>
          <w:tcPr>
            <w:tcW w:w="675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43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</w:tr>
      <w:tr w:rsidR="003B2680" w:rsidRPr="00E61C29" w:rsidTr="000075E6">
        <w:tc>
          <w:tcPr>
            <w:tcW w:w="675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43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</w:tr>
      <w:tr w:rsidR="003B2680" w:rsidRPr="00E61C29" w:rsidTr="000075E6">
        <w:tc>
          <w:tcPr>
            <w:tcW w:w="675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1C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53" w:type="dxa"/>
            <w:shd w:val="clear" w:color="auto" w:fill="FFFFFF" w:themeFill="background1"/>
          </w:tcPr>
          <w:p w:rsidR="003B2680" w:rsidRPr="00E61C29" w:rsidRDefault="003B2680" w:rsidP="003B2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43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  <w:tc>
          <w:tcPr>
            <w:tcW w:w="1262" w:type="dxa"/>
            <w:shd w:val="clear" w:color="auto" w:fill="FFFFFF" w:themeFill="background1"/>
          </w:tcPr>
          <w:p w:rsidR="003B2680" w:rsidRPr="000075E6" w:rsidRDefault="003B2680" w:rsidP="000075E6"/>
        </w:tc>
      </w:tr>
    </w:tbl>
    <w:p w:rsidR="003B2680" w:rsidRPr="000075E6" w:rsidRDefault="003B2680" w:rsidP="000075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0075E6" w:rsidP="000075E6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3B2680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3B2680" w:rsidRPr="000C26F2">
        <w:rPr>
          <w:rFonts w:ascii="Times New Roman" w:hAnsi="Times New Roman" w:cs="Times New Roman"/>
          <w:color w:val="000000"/>
          <w:sz w:val="28"/>
          <w:szCs w:val="28"/>
        </w:rPr>
        <w:t>Ресурсы для реализации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9"/>
        <w:gridCol w:w="4754"/>
      </w:tblGrid>
      <w:tr w:rsidR="003B2680" w:rsidRPr="000075E6" w:rsidTr="003B2680">
        <w:tc>
          <w:tcPr>
            <w:tcW w:w="4749" w:type="dxa"/>
            <w:vAlign w:val="center"/>
          </w:tcPr>
          <w:p w:rsidR="003B2680" w:rsidRPr="000075E6" w:rsidRDefault="003B2680" w:rsidP="003B26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r w:rsidRPr="000075E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Наименование ресурса</w:t>
            </w:r>
          </w:p>
        </w:tc>
        <w:tc>
          <w:tcPr>
            <w:tcW w:w="4754" w:type="dxa"/>
            <w:vAlign w:val="center"/>
          </w:tcPr>
          <w:p w:rsidR="003B2680" w:rsidRPr="000075E6" w:rsidRDefault="003B2680" w:rsidP="003B268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  <w:proofErr w:type="spellStart"/>
            <w:r w:rsidRPr="000075E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Контент</w:t>
            </w:r>
            <w:proofErr w:type="spellEnd"/>
            <w:r w:rsidRPr="000075E6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 xml:space="preserve"> ресурса</w:t>
            </w:r>
          </w:p>
        </w:tc>
      </w:tr>
      <w:tr w:rsidR="003B2680" w:rsidRPr="00B260B0" w:rsidTr="003B2680">
        <w:tc>
          <w:tcPr>
            <w:tcW w:w="4749" w:type="dxa"/>
            <w:vAlign w:val="center"/>
          </w:tcPr>
          <w:p w:rsidR="003B2680" w:rsidRPr="00B260B0" w:rsidRDefault="003B2680" w:rsidP="003B2680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754" w:type="dxa"/>
          </w:tcPr>
          <w:p w:rsidR="003B2680" w:rsidRPr="00B260B0" w:rsidRDefault="003B2680" w:rsidP="003B2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B2680" w:rsidRPr="00B260B0" w:rsidTr="003B2680">
        <w:tc>
          <w:tcPr>
            <w:tcW w:w="4749" w:type="dxa"/>
            <w:vAlign w:val="center"/>
          </w:tcPr>
          <w:p w:rsidR="003B2680" w:rsidRPr="00B260B0" w:rsidRDefault="003B2680" w:rsidP="003B2680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754" w:type="dxa"/>
          </w:tcPr>
          <w:p w:rsidR="003B2680" w:rsidRPr="00B260B0" w:rsidRDefault="003B2680" w:rsidP="003B2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</w:tr>
      <w:tr w:rsidR="003B2680" w:rsidRPr="00B260B0" w:rsidTr="003B2680">
        <w:tc>
          <w:tcPr>
            <w:tcW w:w="4749" w:type="dxa"/>
            <w:vAlign w:val="center"/>
          </w:tcPr>
          <w:p w:rsidR="003B2680" w:rsidRPr="00B260B0" w:rsidRDefault="003B2680" w:rsidP="003B2680">
            <w:pPr>
              <w:spacing w:after="0" w:line="360" w:lineRule="auto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754" w:type="dxa"/>
          </w:tcPr>
          <w:p w:rsidR="003B2680" w:rsidRPr="00B260B0" w:rsidRDefault="003B2680" w:rsidP="003B268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</w:pPr>
          </w:p>
        </w:tc>
      </w:tr>
    </w:tbl>
    <w:p w:rsidR="003B2680" w:rsidRPr="000075E6" w:rsidRDefault="003B2680" w:rsidP="000075E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381831" w:rsidP="003B2680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3B268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3B2680" w:rsidRPr="000C26F2">
        <w:rPr>
          <w:rFonts w:ascii="Times New Roman" w:hAnsi="Times New Roman" w:cs="Times New Roman"/>
          <w:color w:val="000000"/>
          <w:sz w:val="28"/>
          <w:szCs w:val="28"/>
        </w:rPr>
        <w:t>Стоимостная оценка проекта</w:t>
      </w:r>
    </w:p>
    <w:tbl>
      <w:tblPr>
        <w:tblW w:w="0" w:type="auto"/>
        <w:tblLook w:val="00A0"/>
      </w:tblPr>
      <w:tblGrid>
        <w:gridCol w:w="4774"/>
        <w:gridCol w:w="1839"/>
        <w:gridCol w:w="1269"/>
        <w:gridCol w:w="1689"/>
      </w:tblGrid>
      <w:tr w:rsidR="003B2680" w:rsidRPr="000075E6" w:rsidTr="000075E6">
        <w:trPr>
          <w:trHeight w:val="375"/>
        </w:trPr>
        <w:tc>
          <w:tcPr>
            <w:tcW w:w="4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0" w:rsidRPr="000075E6" w:rsidRDefault="003B2680" w:rsidP="003B2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5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0" w:rsidRPr="000075E6" w:rsidRDefault="003B2680" w:rsidP="003B2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5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0" w:rsidRPr="000075E6" w:rsidRDefault="003B2680" w:rsidP="003B2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5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0" w:rsidRPr="000075E6" w:rsidRDefault="003B2680" w:rsidP="003B2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075E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Сумма, руб.</w:t>
            </w:r>
          </w:p>
        </w:tc>
      </w:tr>
      <w:tr w:rsidR="003B2680" w:rsidRPr="00B260B0" w:rsidTr="000075E6">
        <w:trPr>
          <w:trHeight w:val="70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B2680" w:rsidRPr="00721236" w:rsidRDefault="003B2680" w:rsidP="003B2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2680" w:rsidRPr="00B260B0" w:rsidTr="000075E6">
        <w:trPr>
          <w:trHeight w:val="3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80" w:rsidRPr="00721236" w:rsidRDefault="003B2680" w:rsidP="003B2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2680" w:rsidRPr="00B260B0" w:rsidTr="000075E6">
        <w:trPr>
          <w:trHeight w:val="3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80" w:rsidRPr="00721236" w:rsidRDefault="003B2680" w:rsidP="003B2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2680" w:rsidRPr="00B260B0" w:rsidTr="000075E6">
        <w:trPr>
          <w:trHeight w:val="3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2680" w:rsidRPr="00721236" w:rsidRDefault="003B2680" w:rsidP="003B268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721236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B2680" w:rsidRPr="00381831" w:rsidTr="000075E6">
        <w:trPr>
          <w:trHeight w:val="375"/>
        </w:trPr>
        <w:tc>
          <w:tcPr>
            <w:tcW w:w="4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680" w:rsidRPr="00381831" w:rsidRDefault="003B2680" w:rsidP="003B268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81831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Общая стоимость проекта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381831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381831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680" w:rsidRPr="00381831" w:rsidRDefault="003B2680" w:rsidP="003B2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B2680" w:rsidRPr="00381831" w:rsidRDefault="003B2680" w:rsidP="0038183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Pr="00381831" w:rsidRDefault="00381831" w:rsidP="0038183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="003B2680">
        <w:rPr>
          <w:rFonts w:ascii="Times New Roman" w:hAnsi="Times New Roman" w:cs="Times New Roman"/>
          <w:color w:val="000000"/>
          <w:sz w:val="28"/>
          <w:szCs w:val="28"/>
        </w:rPr>
        <w:t>Управление проектом</w:t>
      </w:r>
    </w:p>
    <w:p w:rsidR="003B2680" w:rsidRDefault="003B2680" w:rsidP="003B268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F6" w:rsidRPr="000C26F2" w:rsidRDefault="00924EF6" w:rsidP="003B268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381831" w:rsidP="0038183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="003B26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680" w:rsidRPr="000C26F2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</w:p>
    <w:p w:rsidR="003B2680" w:rsidRPr="00381831" w:rsidRDefault="003B2680" w:rsidP="00381831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3B2680" w:rsidP="00381831">
      <w:pPr>
        <w:pStyle w:val="a5"/>
        <w:numPr>
          <w:ilvl w:val="1"/>
          <w:numId w:val="18"/>
        </w:num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6F2">
        <w:rPr>
          <w:rFonts w:ascii="Times New Roman" w:hAnsi="Times New Roman" w:cs="Times New Roman"/>
          <w:color w:val="000000"/>
          <w:sz w:val="28"/>
          <w:szCs w:val="28"/>
        </w:rPr>
        <w:t>Риски и пути минимизации проекта</w:t>
      </w:r>
    </w:p>
    <w:p w:rsidR="003B2680" w:rsidRDefault="003B2680" w:rsidP="003B26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Pr="00C41822" w:rsidRDefault="003B2680" w:rsidP="003B26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3B2680" w:rsidP="0038183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26F2"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</w:p>
    <w:p w:rsidR="00381831" w:rsidRDefault="00381831" w:rsidP="00381831">
      <w:pPr>
        <w:pStyle w:val="a5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разделе кратко (по пунктам) формулируются результаты, даются практические рекомендации и намечаются перспективы для дальнейшего исследования. Заключение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концовки и включает логические стройное изложение полученных итогов и их соотношение с общей целью и конкретными задачами. Здесь необходимо оценить, достиг ли автор цели, в какой степени цель достигнута.</w:t>
      </w:r>
    </w:p>
    <w:p w:rsidR="00381831" w:rsidRDefault="00381831" w:rsidP="0038183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Pr="000C26F2" w:rsidRDefault="00381831" w:rsidP="0038183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381831" w:rsidP="0038183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Список используемых источников</w:t>
      </w:r>
    </w:p>
    <w:p w:rsidR="00381831" w:rsidRDefault="00381831" w:rsidP="00381831">
      <w:pPr>
        <w:pStyle w:val="a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этом разделе в алфавитном порядке перечисляются все использованные в работе, минимум 5 литературных источников. </w:t>
      </w: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4EF6" w:rsidRDefault="00924EF6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Приложения</w:t>
      </w:r>
    </w:p>
    <w:p w:rsidR="00924EF6" w:rsidRDefault="00924EF6" w:rsidP="00381831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этот раздел помещают вспомогательные и дополнительные материалы, которые загромождают текст основной части работы. </w:t>
      </w: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приложении размещают: вопросы анкетирования, вопросы и варианты ответов теста, составленные рекомендации, памятки, таблицы, графики и диаграммы и т.д.</w:t>
      </w: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1831" w:rsidRDefault="00381831" w:rsidP="00381831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ACC" w:rsidRDefault="00765ACC" w:rsidP="00381831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ACC" w:rsidRDefault="00765ACC" w:rsidP="00381831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ACC" w:rsidRDefault="00765ACC" w:rsidP="00381831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ACC" w:rsidRDefault="00765ACC" w:rsidP="00381831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ACC" w:rsidRDefault="00765ACC" w:rsidP="00381831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5ACC" w:rsidRPr="00680F0F" w:rsidRDefault="00765ACC" w:rsidP="00765ACC">
      <w:pPr>
        <w:pStyle w:val="21"/>
        <w:shd w:val="clear" w:color="auto" w:fill="auto"/>
        <w:tabs>
          <w:tab w:val="left" w:pos="913"/>
        </w:tabs>
        <w:spacing w:before="0" w:after="0" w:line="317" w:lineRule="exact"/>
        <w:ind w:left="740" w:firstLine="0"/>
        <w:jc w:val="right"/>
      </w:pPr>
      <w:r>
        <w:lastRenderedPageBreak/>
        <w:t>Приложение №1</w:t>
      </w:r>
    </w:p>
    <w:p w:rsidR="00765ACC" w:rsidRDefault="00765ACC" w:rsidP="00765ACC">
      <w:pPr>
        <w:pStyle w:val="21"/>
        <w:numPr>
          <w:ilvl w:val="0"/>
          <w:numId w:val="6"/>
        </w:numPr>
        <w:shd w:val="clear" w:color="auto" w:fill="auto"/>
        <w:tabs>
          <w:tab w:val="left" w:pos="913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 xml:space="preserve">информационный проект - проект, целью которого является сбор, анализ и представление информации по какой-либо актуальной предметной / </w:t>
      </w:r>
      <w:proofErr w:type="spellStart"/>
      <w:r>
        <w:rPr>
          <w:color w:val="000000"/>
          <w:lang w:bidi="ru-RU"/>
        </w:rPr>
        <w:t>межпредметной</w:t>
      </w:r>
      <w:proofErr w:type="spellEnd"/>
      <w:r>
        <w:rPr>
          <w:color w:val="000000"/>
          <w:lang w:bidi="ru-RU"/>
        </w:rPr>
        <w:t xml:space="preserve"> или </w:t>
      </w:r>
      <w:proofErr w:type="spellStart"/>
      <w:r>
        <w:rPr>
          <w:color w:val="000000"/>
          <w:lang w:bidi="ru-RU"/>
        </w:rPr>
        <w:t>предпрофессиональной</w:t>
      </w:r>
      <w:proofErr w:type="spellEnd"/>
      <w:r>
        <w:rPr>
          <w:color w:val="000000"/>
          <w:lang w:bidi="ru-RU"/>
        </w:rPr>
        <w:t xml:space="preserve"> тематике;</w:t>
      </w:r>
    </w:p>
    <w:p w:rsidR="00765ACC" w:rsidRDefault="00765ACC" w:rsidP="00765ACC">
      <w:pPr>
        <w:pStyle w:val="21"/>
        <w:numPr>
          <w:ilvl w:val="0"/>
          <w:numId w:val="6"/>
        </w:numPr>
        <w:shd w:val="clear" w:color="auto" w:fill="auto"/>
        <w:tabs>
          <w:tab w:val="left" w:pos="922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исследовательский проект - проект, направленный на доказательство или опровержение какой-либо гипотезы, исследование какой-либо проблемы; при этом акцент на теоретической части проекта не означает отсутствия практической;</w:t>
      </w:r>
    </w:p>
    <w:p w:rsidR="00765ACC" w:rsidRDefault="00765ACC" w:rsidP="00765ACC">
      <w:pPr>
        <w:pStyle w:val="21"/>
        <w:numPr>
          <w:ilvl w:val="0"/>
          <w:numId w:val="6"/>
        </w:numPr>
        <w:shd w:val="clear" w:color="auto" w:fill="auto"/>
        <w:tabs>
          <w:tab w:val="left" w:pos="1037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практико-ориентированный, прикладной, продукционный проект - проект, имеющий на выходе конкретный продукт; проект, направленный на решение какой-либо проблемы, на практическое воплощение в жизнь какой-то идеи; данный продукт может использоваться как самим участником, так и иметь внешнего заказчика, например социальных партнёров образовательной организации;</w:t>
      </w:r>
    </w:p>
    <w:p w:rsidR="00765ACC" w:rsidRDefault="00765ACC" w:rsidP="00765ACC">
      <w:pPr>
        <w:pStyle w:val="21"/>
        <w:numPr>
          <w:ilvl w:val="0"/>
          <w:numId w:val="6"/>
        </w:numPr>
        <w:shd w:val="clear" w:color="auto" w:fill="auto"/>
        <w:tabs>
          <w:tab w:val="left" w:pos="1037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>творческий проект - проект, направленный на создание какого-то творческого продукта; проект, предполагающий свободный, нестандартный подход к оформлению результатов работы;</w:t>
      </w:r>
    </w:p>
    <w:p w:rsidR="00765ACC" w:rsidRDefault="00765ACC" w:rsidP="00765ACC">
      <w:pPr>
        <w:pStyle w:val="21"/>
        <w:numPr>
          <w:ilvl w:val="0"/>
          <w:numId w:val="6"/>
        </w:numPr>
        <w:shd w:val="clear" w:color="auto" w:fill="auto"/>
        <w:tabs>
          <w:tab w:val="left" w:pos="913"/>
        </w:tabs>
        <w:spacing w:before="0" w:after="0" w:line="317" w:lineRule="exact"/>
        <w:ind w:firstLine="740"/>
        <w:jc w:val="both"/>
      </w:pPr>
      <w:r>
        <w:rPr>
          <w:color w:val="000000"/>
          <w:lang w:bidi="ru-RU"/>
        </w:rPr>
        <w:t xml:space="preserve">социальный (социально-ориентированный) проект - проект, который направлен на повышение гражданской активности </w:t>
      </w:r>
      <w:proofErr w:type="gramStart"/>
      <w:r>
        <w:rPr>
          <w:color w:val="000000"/>
          <w:lang w:bidi="ru-RU"/>
        </w:rPr>
        <w:t>обучающихся</w:t>
      </w:r>
      <w:proofErr w:type="gramEnd"/>
      <w:r>
        <w:rPr>
          <w:color w:val="000000"/>
          <w:lang w:bidi="ru-RU"/>
        </w:rPr>
        <w:t xml:space="preserve"> и населения; проект, предполагающий сбор, анализ и представление информации по какой- </w:t>
      </w:r>
      <w:proofErr w:type="spellStart"/>
      <w:r>
        <w:rPr>
          <w:color w:val="000000"/>
          <w:lang w:bidi="ru-RU"/>
        </w:rPr>
        <w:t>нибудь</w:t>
      </w:r>
      <w:proofErr w:type="spellEnd"/>
      <w:r>
        <w:rPr>
          <w:color w:val="000000"/>
          <w:lang w:bidi="ru-RU"/>
        </w:rPr>
        <w:t xml:space="preserve"> актуальной социально-значимой тематике.</w:t>
      </w:r>
    </w:p>
    <w:p w:rsidR="00765ACC" w:rsidRDefault="00765ACC" w:rsidP="00765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ACC" w:rsidRDefault="00765ACC" w:rsidP="00765A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65ACC" w:rsidRDefault="00765ACC" w:rsidP="00765AC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81831" w:rsidRPr="000C26F2" w:rsidRDefault="00381831" w:rsidP="00381831">
      <w:pPr>
        <w:pStyle w:val="a5"/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2680" w:rsidRDefault="003B2680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Pr="003E6239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3E6239">
        <w:rPr>
          <w:color w:val="000000"/>
          <w:sz w:val="28"/>
          <w:szCs w:val="28"/>
        </w:rPr>
        <w:t>риложение</w:t>
      </w:r>
      <w:r>
        <w:rPr>
          <w:color w:val="000000"/>
          <w:sz w:val="28"/>
          <w:szCs w:val="28"/>
        </w:rPr>
        <w:t xml:space="preserve"> №2</w:t>
      </w: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765ACC">
      <w:pPr>
        <w:pStyle w:val="21"/>
        <w:shd w:val="clear" w:color="auto" w:fill="auto"/>
        <w:spacing w:before="0" w:after="0" w:line="317" w:lineRule="exact"/>
        <w:ind w:left="580" w:firstLine="700"/>
        <w:jc w:val="left"/>
      </w:pPr>
      <w:r>
        <w:rPr>
          <w:color w:val="000000"/>
          <w:lang w:bidi="ru-RU"/>
        </w:rPr>
        <w:t>Результатом (продуктом) проектной деятельности может быть любая из следующих работ:</w:t>
      </w:r>
    </w:p>
    <w:p w:rsidR="00765ACC" w:rsidRDefault="00765ACC" w:rsidP="00765ACC">
      <w:pPr>
        <w:pStyle w:val="21"/>
        <w:shd w:val="clear" w:color="auto" w:fill="auto"/>
        <w:tabs>
          <w:tab w:val="left" w:pos="1223"/>
        </w:tabs>
        <w:spacing w:before="0" w:after="0" w:line="317" w:lineRule="exact"/>
        <w:ind w:left="860" w:firstLine="0"/>
        <w:jc w:val="both"/>
      </w:pPr>
      <w:r>
        <w:rPr>
          <w:color w:val="000000"/>
          <w:lang w:bidi="ru-RU"/>
        </w:rPr>
        <w:t>а)</w:t>
      </w:r>
      <w:r>
        <w:rPr>
          <w:color w:val="000000"/>
          <w:lang w:bidi="ru-RU"/>
        </w:rPr>
        <w:tab/>
        <w:t>письменная работа (эссе, реферат, аналитические материалы, обзорные материалы, отчёты о проведённых исследованиях, стендовый доклад и др.);</w:t>
      </w:r>
    </w:p>
    <w:p w:rsidR="00765ACC" w:rsidRDefault="00765ACC" w:rsidP="00765ACC">
      <w:pPr>
        <w:pStyle w:val="21"/>
        <w:shd w:val="clear" w:color="auto" w:fill="auto"/>
        <w:tabs>
          <w:tab w:val="left" w:pos="1242"/>
        </w:tabs>
        <w:spacing w:before="0" w:after="0" w:line="317" w:lineRule="exact"/>
        <w:ind w:left="860" w:firstLine="0"/>
        <w:jc w:val="both"/>
      </w:pPr>
      <w:r>
        <w:rPr>
          <w:color w:val="000000"/>
          <w:lang w:bidi="ru-RU"/>
        </w:rPr>
        <w:t>б)</w:t>
      </w:r>
      <w:r>
        <w:rPr>
          <w:color w:val="000000"/>
          <w:lang w:bidi="ru-RU"/>
        </w:rPr>
        <w:tab/>
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765ACC" w:rsidRDefault="00765ACC" w:rsidP="00765ACC">
      <w:pPr>
        <w:pStyle w:val="21"/>
        <w:shd w:val="clear" w:color="auto" w:fill="auto"/>
        <w:tabs>
          <w:tab w:val="left" w:pos="1242"/>
        </w:tabs>
        <w:spacing w:before="0" w:after="0" w:line="317" w:lineRule="exact"/>
        <w:ind w:left="860" w:firstLine="0"/>
        <w:jc w:val="both"/>
      </w:pPr>
      <w:r>
        <w:rPr>
          <w:color w:val="000000"/>
          <w:lang w:bidi="ru-RU"/>
        </w:rPr>
        <w:t>в)</w:t>
      </w:r>
      <w:r>
        <w:rPr>
          <w:color w:val="000000"/>
          <w:lang w:bidi="ru-RU"/>
        </w:rPr>
        <w:tab/>
        <w:t>материальный объект, макет, иное конструкторское изделие;</w:t>
      </w:r>
    </w:p>
    <w:p w:rsidR="00765ACC" w:rsidRDefault="00765ACC" w:rsidP="00765ACC">
      <w:pPr>
        <w:pStyle w:val="21"/>
        <w:shd w:val="clear" w:color="auto" w:fill="auto"/>
        <w:tabs>
          <w:tab w:val="left" w:pos="1252"/>
        </w:tabs>
        <w:spacing w:before="0" w:after="0" w:line="317" w:lineRule="exact"/>
        <w:ind w:left="860" w:firstLine="0"/>
        <w:jc w:val="both"/>
      </w:pPr>
      <w:r>
        <w:rPr>
          <w:color w:val="000000"/>
          <w:lang w:bidi="ru-RU"/>
        </w:rPr>
        <w:t>г)</w:t>
      </w:r>
      <w:r>
        <w:rPr>
          <w:color w:val="000000"/>
          <w:lang w:bidi="ru-RU"/>
        </w:rPr>
        <w:tab/>
        <w:t xml:space="preserve">отчётные материалы по социальному проекту, которые могут включать как тексты, диаграммы, </w:t>
      </w:r>
      <w:proofErr w:type="spellStart"/>
      <w:r>
        <w:rPr>
          <w:color w:val="000000"/>
          <w:lang w:bidi="ru-RU"/>
        </w:rPr>
        <w:t>мультимедийные</w:t>
      </w:r>
      <w:proofErr w:type="spellEnd"/>
      <w:r>
        <w:rPr>
          <w:color w:val="000000"/>
          <w:lang w:bidi="ru-RU"/>
        </w:rPr>
        <w:t xml:space="preserve"> продукты и др.</w:t>
      </w:r>
    </w:p>
    <w:p w:rsidR="00765ACC" w:rsidRPr="00532C88" w:rsidRDefault="00765ACC" w:rsidP="00765AC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32C88">
        <w:rPr>
          <w:color w:val="000000"/>
          <w:sz w:val="28"/>
          <w:szCs w:val="28"/>
          <w:shd w:val="clear" w:color="auto" w:fill="FFFFFF"/>
        </w:rPr>
        <w:t xml:space="preserve">Примеры возможных продуктов проекта: атлас, карта; видеофильм; выставка; газета, журнал; законопроект; игра; коллекция; модель; </w:t>
      </w:r>
      <w:proofErr w:type="spellStart"/>
      <w:r w:rsidRPr="00532C88">
        <w:rPr>
          <w:color w:val="000000"/>
          <w:sz w:val="28"/>
          <w:szCs w:val="28"/>
          <w:shd w:val="clear" w:color="auto" w:fill="FFFFFF"/>
        </w:rPr>
        <w:t>мультимедийный</w:t>
      </w:r>
      <w:proofErr w:type="spellEnd"/>
      <w:r w:rsidRPr="00532C88">
        <w:rPr>
          <w:color w:val="000000"/>
          <w:sz w:val="28"/>
          <w:szCs w:val="28"/>
          <w:shd w:val="clear" w:color="auto" w:fill="FFFFFF"/>
        </w:rPr>
        <w:t xml:space="preserve"> продукт; оформление кабинета, стенда; сценарий, постановка; справочные материалы; сравнительно-сопоставительный анализ; учебное пособие; экскурсия и </w:t>
      </w:r>
      <w:proofErr w:type="spellStart"/>
      <w:proofErr w:type="gramStart"/>
      <w:r w:rsidRPr="00532C88">
        <w:rPr>
          <w:color w:val="000000"/>
          <w:sz w:val="28"/>
          <w:szCs w:val="28"/>
          <w:shd w:val="clear" w:color="auto" w:fill="FFFFFF"/>
        </w:rPr>
        <w:t>др</w:t>
      </w:r>
      <w:proofErr w:type="spellEnd"/>
      <w:proofErr w:type="gramEnd"/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№3</w:t>
      </w:r>
    </w:p>
    <w:p w:rsidR="00765ACC" w:rsidRDefault="00765ACC" w:rsidP="00765ACC">
      <w:pPr>
        <w:pStyle w:val="21"/>
        <w:shd w:val="clear" w:color="auto" w:fill="auto"/>
        <w:spacing w:before="0" w:after="0" w:line="322" w:lineRule="exact"/>
        <w:ind w:firstLine="0"/>
        <w:jc w:val="both"/>
      </w:pPr>
      <w:r>
        <w:rPr>
          <w:color w:val="000000"/>
        </w:rPr>
        <w:tab/>
      </w:r>
      <w:r>
        <w:rPr>
          <w:rStyle w:val="23"/>
        </w:rPr>
        <w:t>Формулирование цели:</w:t>
      </w:r>
      <w:r>
        <w:rPr>
          <w:color w:val="000000"/>
          <w:lang w:bidi="ru-RU"/>
        </w:rPr>
        <w:t xml:space="preserve"> в цели формулируется общий замысел проекта. Поэтому необходимо стремиться к лаконичному и предельно точному в смысловом отношении формулированию цели.</w:t>
      </w:r>
    </w:p>
    <w:p w:rsidR="00765ACC" w:rsidRDefault="00765ACC" w:rsidP="00765ACC">
      <w:pPr>
        <w:pStyle w:val="21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bidi="ru-RU"/>
        </w:rPr>
        <w:t>Цель всегда формулируется в соотношении с темой проекта. «Что ты хочешь создать в результате проектирования? (Какой продукт (результат) получить?)»</w:t>
      </w:r>
    </w:p>
    <w:p w:rsidR="00765ACC" w:rsidRDefault="00765ACC" w:rsidP="00765ACC">
      <w:pPr>
        <w:pStyle w:val="21"/>
        <w:shd w:val="clear" w:color="auto" w:fill="auto"/>
        <w:spacing w:before="0" w:after="0" w:line="317" w:lineRule="exact"/>
        <w:ind w:firstLine="800"/>
        <w:jc w:val="both"/>
      </w:pPr>
      <w:proofErr w:type="gramStart"/>
      <w:r>
        <w:rPr>
          <w:color w:val="000000"/>
          <w:lang w:bidi="ru-RU"/>
        </w:rPr>
        <w:t>Такими продуктами могут быть: описание и характеристика объектов и явлений, логическая схема, модель, чертежи, текст любого документа, план создания чего-либо (парка, дендрария), компьютерная программа, макет, карта, прибор, сценарий мероприятия, серия плакатов, рекламный буклет, техническое устройство, видеофильм, сайт, выставка, газета / журнал, справочник, учебное пособие, экскурсия и т.д.</w:t>
      </w:r>
      <w:proofErr w:type="gramEnd"/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№4</w:t>
      </w:r>
    </w:p>
    <w:p w:rsidR="00765ACC" w:rsidRDefault="00765ACC" w:rsidP="00765ACC">
      <w:pPr>
        <w:pStyle w:val="21"/>
        <w:shd w:val="clear" w:color="auto" w:fill="auto"/>
        <w:spacing w:before="0" w:after="0" w:line="317" w:lineRule="exact"/>
        <w:ind w:firstLine="800"/>
        <w:jc w:val="both"/>
      </w:pPr>
      <w:r>
        <w:rPr>
          <w:color w:val="000000"/>
          <w:lang w:bidi="ru-RU"/>
        </w:rPr>
        <w:t>Для выражения задач, как и в случае постановки цели, лучше использовать глаголы:</w:t>
      </w:r>
    </w:p>
    <w:p w:rsidR="00765ACC" w:rsidRDefault="00765ACC" w:rsidP="00765ACC">
      <w:pPr>
        <w:pStyle w:val="21"/>
        <w:numPr>
          <w:ilvl w:val="0"/>
          <w:numId w:val="16"/>
        </w:numPr>
        <w:shd w:val="clear" w:color="auto" w:fill="auto"/>
        <w:spacing w:before="0" w:after="0" w:line="317" w:lineRule="exact"/>
        <w:jc w:val="both"/>
      </w:pPr>
      <w:r>
        <w:rPr>
          <w:color w:val="000000"/>
          <w:lang w:bidi="ru-RU"/>
        </w:rPr>
        <w:t>изучить литературу по теме и выяснить...</w:t>
      </w:r>
    </w:p>
    <w:p w:rsidR="00765ACC" w:rsidRDefault="00765ACC" w:rsidP="00765ACC">
      <w:pPr>
        <w:pStyle w:val="21"/>
        <w:numPr>
          <w:ilvl w:val="0"/>
          <w:numId w:val="16"/>
        </w:numPr>
        <w:shd w:val="clear" w:color="auto" w:fill="auto"/>
        <w:spacing w:before="0" w:after="0" w:line="317" w:lineRule="exact"/>
        <w:jc w:val="both"/>
      </w:pPr>
      <w:r>
        <w:rPr>
          <w:color w:val="000000"/>
          <w:lang w:bidi="ru-RU"/>
        </w:rPr>
        <w:t>определить категории ...</w:t>
      </w:r>
    </w:p>
    <w:p w:rsidR="00765ACC" w:rsidRDefault="00765ACC" w:rsidP="00765ACC">
      <w:pPr>
        <w:pStyle w:val="21"/>
        <w:numPr>
          <w:ilvl w:val="0"/>
          <w:numId w:val="16"/>
        </w:numPr>
        <w:shd w:val="clear" w:color="auto" w:fill="auto"/>
        <w:spacing w:before="0" w:after="0" w:line="317" w:lineRule="exact"/>
        <w:jc w:val="both"/>
      </w:pPr>
      <w:r>
        <w:rPr>
          <w:color w:val="000000"/>
          <w:lang w:bidi="ru-RU"/>
        </w:rPr>
        <w:t>ознакомиться с методами ...</w:t>
      </w:r>
    </w:p>
    <w:p w:rsidR="00765ACC" w:rsidRDefault="00765ACC" w:rsidP="00765ACC">
      <w:pPr>
        <w:pStyle w:val="21"/>
        <w:numPr>
          <w:ilvl w:val="0"/>
          <w:numId w:val="16"/>
        </w:numPr>
        <w:shd w:val="clear" w:color="auto" w:fill="auto"/>
        <w:spacing w:before="0" w:after="0" w:line="317" w:lineRule="exact"/>
        <w:jc w:val="both"/>
      </w:pPr>
      <w:r>
        <w:rPr>
          <w:color w:val="000000"/>
          <w:lang w:bidi="ru-RU"/>
        </w:rPr>
        <w:t>создать модель (методику)...</w:t>
      </w:r>
    </w:p>
    <w:p w:rsidR="00765ACC" w:rsidRDefault="00765ACC" w:rsidP="00765ACC">
      <w:pPr>
        <w:pStyle w:val="21"/>
        <w:numPr>
          <w:ilvl w:val="0"/>
          <w:numId w:val="16"/>
        </w:numPr>
        <w:shd w:val="clear" w:color="auto" w:fill="auto"/>
        <w:spacing w:before="0" w:after="0" w:line="317" w:lineRule="exact"/>
        <w:jc w:val="both"/>
      </w:pPr>
      <w:r>
        <w:rPr>
          <w:color w:val="000000"/>
          <w:lang w:bidi="ru-RU"/>
        </w:rPr>
        <w:t>провести серию опытов ...</w:t>
      </w:r>
    </w:p>
    <w:p w:rsidR="00765ACC" w:rsidRDefault="00765ACC" w:rsidP="00765ACC">
      <w:pPr>
        <w:pStyle w:val="21"/>
        <w:numPr>
          <w:ilvl w:val="0"/>
          <w:numId w:val="16"/>
        </w:numPr>
        <w:shd w:val="clear" w:color="auto" w:fill="auto"/>
        <w:spacing w:before="0" w:after="0" w:line="317" w:lineRule="exact"/>
        <w:jc w:val="both"/>
      </w:pPr>
      <w:r>
        <w:rPr>
          <w:color w:val="000000"/>
          <w:lang w:bidi="ru-RU"/>
        </w:rPr>
        <w:t>апробировать модель (методику)...</w:t>
      </w:r>
    </w:p>
    <w:p w:rsidR="00765ACC" w:rsidRDefault="00765ACC" w:rsidP="00765ACC">
      <w:pPr>
        <w:pStyle w:val="21"/>
        <w:numPr>
          <w:ilvl w:val="0"/>
          <w:numId w:val="16"/>
        </w:numPr>
        <w:shd w:val="clear" w:color="auto" w:fill="auto"/>
        <w:spacing w:before="0" w:after="0" w:line="317" w:lineRule="exact"/>
        <w:jc w:val="both"/>
      </w:pPr>
      <w:r>
        <w:rPr>
          <w:color w:val="000000"/>
          <w:lang w:bidi="ru-RU"/>
        </w:rPr>
        <w:t>разработать рекомендации ...</w:t>
      </w:r>
    </w:p>
    <w:p w:rsidR="00765ACC" w:rsidRDefault="00765ACC" w:rsidP="00765ACC">
      <w:pPr>
        <w:pStyle w:val="21"/>
        <w:numPr>
          <w:ilvl w:val="0"/>
          <w:numId w:val="16"/>
        </w:numPr>
        <w:shd w:val="clear" w:color="auto" w:fill="auto"/>
        <w:spacing w:before="0" w:after="0" w:line="317" w:lineRule="exact"/>
        <w:jc w:val="both"/>
      </w:pPr>
      <w:r>
        <w:rPr>
          <w:color w:val="000000"/>
          <w:lang w:bidi="ru-RU"/>
        </w:rPr>
        <w:t>сформулировать ...</w:t>
      </w:r>
    </w:p>
    <w:p w:rsidR="00765ACC" w:rsidRDefault="00765ACC" w:rsidP="00765ACC">
      <w:pPr>
        <w:pStyle w:val="21"/>
        <w:numPr>
          <w:ilvl w:val="0"/>
          <w:numId w:val="16"/>
        </w:numPr>
        <w:shd w:val="clear" w:color="auto" w:fill="auto"/>
        <w:spacing w:before="0" w:after="0" w:line="317" w:lineRule="exact"/>
        <w:jc w:val="both"/>
      </w:pPr>
      <w:r>
        <w:rPr>
          <w:color w:val="000000"/>
          <w:lang w:bidi="ru-RU"/>
        </w:rPr>
        <w:t>предложить способы решения ... и др.</w:t>
      </w:r>
    </w:p>
    <w:p w:rsidR="00765ACC" w:rsidRPr="001F76BB" w:rsidRDefault="00765ACC" w:rsidP="00765ACC">
      <w:pPr>
        <w:pStyle w:val="a8"/>
        <w:shd w:val="clear" w:color="auto" w:fill="FFFFFF"/>
        <w:tabs>
          <w:tab w:val="left" w:pos="1766"/>
          <w:tab w:val="right" w:pos="9355"/>
        </w:tabs>
        <w:spacing w:before="0" w:beforeAutospacing="0" w:after="0" w:afterAutospacing="0" w:line="360" w:lineRule="auto"/>
        <w:ind w:firstLine="708"/>
        <w:jc w:val="right"/>
        <w:rPr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765ACC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765ACC" w:rsidRDefault="00765ACC" w:rsidP="003B2680">
      <w:pPr>
        <w:pStyle w:val="a8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ahoma" w:hAnsi="Tahoma" w:cs="Tahoma"/>
          <w:color w:val="000000"/>
          <w:sz w:val="28"/>
          <w:szCs w:val="28"/>
        </w:rPr>
      </w:pPr>
    </w:p>
    <w:p w:rsidR="003B2680" w:rsidRPr="00680F0F" w:rsidRDefault="003B2680" w:rsidP="003B268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B2680" w:rsidRPr="00680F0F" w:rsidSect="00A8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BC"/>
    <w:multiLevelType w:val="hybridMultilevel"/>
    <w:tmpl w:val="43CC5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D775C"/>
    <w:multiLevelType w:val="multilevel"/>
    <w:tmpl w:val="A42484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02F645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A9A7200"/>
    <w:multiLevelType w:val="hybridMultilevel"/>
    <w:tmpl w:val="AD2AA024"/>
    <w:lvl w:ilvl="0" w:tplc="21B0B7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B1086"/>
    <w:multiLevelType w:val="hybridMultilevel"/>
    <w:tmpl w:val="E6DC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70B3F"/>
    <w:multiLevelType w:val="multilevel"/>
    <w:tmpl w:val="2EF4AE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FA6356"/>
    <w:multiLevelType w:val="hybridMultilevel"/>
    <w:tmpl w:val="CD7E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C0454B"/>
    <w:multiLevelType w:val="multilevel"/>
    <w:tmpl w:val="33EC3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B33F5E"/>
    <w:multiLevelType w:val="hybridMultilevel"/>
    <w:tmpl w:val="60225204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9">
    <w:nsid w:val="4C856151"/>
    <w:multiLevelType w:val="hybridMultilevel"/>
    <w:tmpl w:val="51629D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E27556E"/>
    <w:multiLevelType w:val="hybridMultilevel"/>
    <w:tmpl w:val="2E5CC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4481B"/>
    <w:multiLevelType w:val="hybridMultilevel"/>
    <w:tmpl w:val="F7B0C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6110BF"/>
    <w:multiLevelType w:val="hybridMultilevel"/>
    <w:tmpl w:val="133A0ECC"/>
    <w:lvl w:ilvl="0" w:tplc="E19A59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87605E"/>
    <w:multiLevelType w:val="multilevel"/>
    <w:tmpl w:val="18B2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747392D"/>
    <w:multiLevelType w:val="hybridMultilevel"/>
    <w:tmpl w:val="DF68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8349C"/>
    <w:multiLevelType w:val="hybridMultilevel"/>
    <w:tmpl w:val="BA56F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E23F9"/>
    <w:multiLevelType w:val="hybridMultilevel"/>
    <w:tmpl w:val="51605782"/>
    <w:lvl w:ilvl="0" w:tplc="1D3A9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13"/>
  </w:num>
  <w:num w:numId="11">
    <w:abstractNumId w:val="6"/>
  </w:num>
  <w:num w:numId="12">
    <w:abstractNumId w:val="15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14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30DA"/>
    <w:rsid w:val="000075E6"/>
    <w:rsid w:val="00034150"/>
    <w:rsid w:val="000B6398"/>
    <w:rsid w:val="00103BA9"/>
    <w:rsid w:val="00107EA8"/>
    <w:rsid w:val="00136541"/>
    <w:rsid w:val="001F7648"/>
    <w:rsid w:val="00206AC1"/>
    <w:rsid w:val="00212DE8"/>
    <w:rsid w:val="00261CED"/>
    <w:rsid w:val="00376400"/>
    <w:rsid w:val="00381831"/>
    <w:rsid w:val="003B2680"/>
    <w:rsid w:val="003E0034"/>
    <w:rsid w:val="00412F17"/>
    <w:rsid w:val="0045667B"/>
    <w:rsid w:val="004751E8"/>
    <w:rsid w:val="004B4C19"/>
    <w:rsid w:val="005B5B32"/>
    <w:rsid w:val="005D6069"/>
    <w:rsid w:val="00634450"/>
    <w:rsid w:val="00680F0F"/>
    <w:rsid w:val="00747276"/>
    <w:rsid w:val="00765ACC"/>
    <w:rsid w:val="00772CED"/>
    <w:rsid w:val="00783AC0"/>
    <w:rsid w:val="00900346"/>
    <w:rsid w:val="00924EF6"/>
    <w:rsid w:val="00947C8E"/>
    <w:rsid w:val="00A06EC8"/>
    <w:rsid w:val="00A130DA"/>
    <w:rsid w:val="00A8532A"/>
    <w:rsid w:val="00A87297"/>
    <w:rsid w:val="00AA1896"/>
    <w:rsid w:val="00B00E49"/>
    <w:rsid w:val="00B33ADC"/>
    <w:rsid w:val="00B45ECF"/>
    <w:rsid w:val="00B53A79"/>
    <w:rsid w:val="00BD2FC8"/>
    <w:rsid w:val="00C12568"/>
    <w:rsid w:val="00CD6CBA"/>
    <w:rsid w:val="00D07025"/>
    <w:rsid w:val="00DB463E"/>
    <w:rsid w:val="00DC25CB"/>
    <w:rsid w:val="00DF02C6"/>
    <w:rsid w:val="00E33F71"/>
    <w:rsid w:val="00EF020B"/>
    <w:rsid w:val="00F164CD"/>
    <w:rsid w:val="00F8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nhideWhenUsed/>
    <w:rsid w:val="00A130D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A130D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130D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680F0F"/>
    <w:pPr>
      <w:ind w:left="720"/>
      <w:contextualSpacing/>
    </w:pPr>
  </w:style>
  <w:style w:type="character" w:customStyle="1" w:styleId="20">
    <w:name w:val="Основной текст (2)_"/>
    <w:basedOn w:val="a0"/>
    <w:link w:val="21"/>
    <w:rsid w:val="00680F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F0F"/>
    <w:pPr>
      <w:widowControl w:val="0"/>
      <w:shd w:val="clear" w:color="auto" w:fill="FFFFFF"/>
      <w:spacing w:before="420" w:after="78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(2)1"/>
    <w:basedOn w:val="a"/>
    <w:uiPriority w:val="99"/>
    <w:rsid w:val="00136541"/>
    <w:pPr>
      <w:widowControl w:val="0"/>
      <w:shd w:val="clear" w:color="auto" w:fill="FFFFFF"/>
      <w:spacing w:before="1140" w:after="240" w:line="283" w:lineRule="exact"/>
      <w:ind w:hanging="400"/>
      <w:jc w:val="center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211pt">
    <w:name w:val="Основной текст (2) + 11 pt"/>
    <w:aliases w:val="Полужирный1"/>
    <w:basedOn w:val="20"/>
    <w:uiPriority w:val="99"/>
    <w:rsid w:val="00947C8E"/>
    <w:rPr>
      <w:b/>
      <w:bCs/>
      <w:sz w:val="22"/>
      <w:szCs w:val="22"/>
      <w:u w:val="none"/>
    </w:rPr>
  </w:style>
  <w:style w:type="character" w:customStyle="1" w:styleId="29">
    <w:name w:val="Основной текст (2) + 9"/>
    <w:aliases w:val="5 pt"/>
    <w:basedOn w:val="20"/>
    <w:uiPriority w:val="99"/>
    <w:rsid w:val="00947C8E"/>
    <w:rPr>
      <w:sz w:val="19"/>
      <w:szCs w:val="19"/>
      <w:u w:val="none"/>
    </w:rPr>
  </w:style>
  <w:style w:type="character" w:customStyle="1" w:styleId="22">
    <w:name w:val="Основной текст (2)2"/>
    <w:basedOn w:val="20"/>
    <w:uiPriority w:val="99"/>
    <w:rsid w:val="00B45ECF"/>
    <w:rPr>
      <w:u w:val="none"/>
    </w:rPr>
  </w:style>
  <w:style w:type="character" w:customStyle="1" w:styleId="a6">
    <w:name w:val="Подпись к таблице_"/>
    <w:basedOn w:val="a0"/>
    <w:link w:val="a7"/>
    <w:uiPriority w:val="99"/>
    <w:rsid w:val="00B45EC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B45ECF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3B2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B26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 + Курсив"/>
    <w:basedOn w:val="20"/>
    <w:rsid w:val="003B2680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B2680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B2680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3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41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32EE-13BB-4BE4-9565-C4D369118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qb1</cp:lastModifiedBy>
  <cp:revision>26</cp:revision>
  <cp:lastPrinted>2023-02-21T04:20:00Z</cp:lastPrinted>
  <dcterms:created xsi:type="dcterms:W3CDTF">2023-02-21T03:45:00Z</dcterms:created>
  <dcterms:modified xsi:type="dcterms:W3CDTF">2023-03-06T13:51:00Z</dcterms:modified>
</cp:coreProperties>
</file>